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6854C" w14:textId="0D429A55" w:rsidR="00D65D3F" w:rsidRPr="00D65D3F" w:rsidRDefault="0006608A" w:rsidP="00D65D3F">
      <w:pPr>
        <w:rPr>
          <w:sz w:val="24"/>
        </w:rPr>
      </w:pPr>
      <w:r>
        <w:br/>
      </w:r>
      <w:r w:rsidR="00D65D3F">
        <w:rPr>
          <w:b/>
          <w:i/>
          <w:sz w:val="28"/>
          <w:szCs w:val="24"/>
        </w:rPr>
        <w:t>Hepzibah</w:t>
      </w:r>
      <w:r w:rsidR="00EE56DB">
        <w:rPr>
          <w:sz w:val="24"/>
        </w:rPr>
        <w:br/>
      </w:r>
      <w:r w:rsidR="00EC6F92">
        <w:rPr>
          <w:sz w:val="24"/>
        </w:rPr>
        <w:br/>
      </w:r>
      <w:r w:rsidR="00D65D3F" w:rsidRPr="00D65D3F">
        <w:rPr>
          <w:sz w:val="24"/>
        </w:rPr>
        <w:t>4You [see your name here] shall be called Hephzibah...for the LORD delights in you...</w:t>
      </w:r>
    </w:p>
    <w:p w14:paraId="347FF693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5As the bridegroom rejoices over the bride, so shall your God rejoice over you. (Isa. 62:4-5)</w:t>
      </w:r>
    </w:p>
    <w:p w14:paraId="2C232D2F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19He delivered me because He delighted in me. (Ps. 18:19)</w:t>
      </w:r>
    </w:p>
    <w:p w14:paraId="5C893E5D" w14:textId="77777777" w:rsidR="00D65D3F" w:rsidRPr="00D65D3F" w:rsidRDefault="00D65D3F" w:rsidP="00D65D3F">
      <w:pPr>
        <w:rPr>
          <w:sz w:val="24"/>
        </w:rPr>
      </w:pPr>
    </w:p>
    <w:p w14:paraId="182A4AE8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5. Cherishing: The Church is cleansed by experiencing Jesus’ cherishing heart (Eph. 5:26-29).</w:t>
      </w:r>
    </w:p>
    <w:p w14:paraId="298866F2" w14:textId="35D544A5" w:rsidR="00D65D3F" w:rsidRPr="00D65D3F" w:rsidRDefault="00D65D3F" w:rsidP="00D65D3F">
      <w:pPr>
        <w:rPr>
          <w:sz w:val="24"/>
        </w:rPr>
      </w:pPr>
      <w:r>
        <w:rPr>
          <w:sz w:val="24"/>
        </w:rPr>
        <w:br/>
      </w:r>
      <w:r w:rsidRPr="00D65D3F">
        <w:rPr>
          <w:sz w:val="24"/>
        </w:rPr>
        <w:t xml:space="preserve">6. Jealousy: Jesus is jealous that we </w:t>
      </w:r>
      <w:proofErr w:type="gramStart"/>
      <w:r w:rsidRPr="00D65D3F">
        <w:rPr>
          <w:sz w:val="24"/>
        </w:rPr>
        <w:t>enter into</w:t>
      </w:r>
      <w:proofErr w:type="gramEnd"/>
      <w:r w:rsidRPr="00D65D3F">
        <w:rPr>
          <w:sz w:val="24"/>
        </w:rPr>
        <w:t xml:space="preserve"> the fullness of our relationship with Him.</w:t>
      </w:r>
    </w:p>
    <w:p w14:paraId="2E4E0CF4" w14:textId="4F3EB23C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14“You shall worship no other god, for the LORD, whose name is Jealous, is a jealous God.” (Ex. 34:14)</w:t>
      </w:r>
    </w:p>
    <w:p w14:paraId="3C9994E5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4Whoever wants to be a friend of the world makes himself an enemy of God...5The Spirit who dwells in us yearns jealously? (Jas. 4:4-5)</w:t>
      </w:r>
    </w:p>
    <w:p w14:paraId="5E6BEE94" w14:textId="4F276833" w:rsidR="00D65D3F" w:rsidRPr="00D65D3F" w:rsidRDefault="00D65D3F" w:rsidP="00D65D3F">
      <w:pPr>
        <w:rPr>
          <w:sz w:val="24"/>
        </w:rPr>
      </w:pPr>
      <w:r>
        <w:rPr>
          <w:sz w:val="24"/>
        </w:rPr>
        <w:br/>
      </w:r>
      <w:r w:rsidRPr="00D65D3F">
        <w:rPr>
          <w:sz w:val="24"/>
        </w:rPr>
        <w:t xml:space="preserve">7. Zealous: Jesus, as the </w:t>
      </w:r>
      <w:proofErr w:type="gramStart"/>
      <w:r w:rsidRPr="00D65D3F">
        <w:rPr>
          <w:sz w:val="24"/>
        </w:rPr>
        <w:t>Bridegroom</w:t>
      </w:r>
      <w:proofErr w:type="gramEnd"/>
      <w:r w:rsidRPr="00D65D3F">
        <w:rPr>
          <w:sz w:val="24"/>
        </w:rPr>
        <w:t xml:space="preserve">, is zealous for our safety, and honor, etc. (Zech. 1:14; 8:2). </w:t>
      </w:r>
    </w:p>
    <w:p w14:paraId="6DAC9A86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In His zeal, He will destroy all that hinders love. Jesus intervenes to fight against that which injures His Bride. He rescues, protects, and vindicates His Bride.</w:t>
      </w:r>
    </w:p>
    <w:p w14:paraId="4ECF445E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1“I am zealous for Zion with great zeal; with great fervor I am zealous for her.” (Zech. 8:1)</w:t>
      </w:r>
    </w:p>
    <w:p w14:paraId="1814F3AD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 xml:space="preserve">—Jesus is a Bridegroom King—He is a King with power and a Bridegroom with desire. </w:t>
      </w:r>
    </w:p>
    <w:p w14:paraId="76D4F363" w14:textId="77777777" w:rsidR="00D65D3F" w:rsidRPr="00D65D3F" w:rsidRDefault="00D65D3F" w:rsidP="00D65D3F">
      <w:pPr>
        <w:rPr>
          <w:sz w:val="24"/>
        </w:rPr>
      </w:pPr>
    </w:p>
    <w:p w14:paraId="628A0381" w14:textId="77777777" w:rsidR="00D65D3F" w:rsidRPr="00D65D3F" w:rsidRDefault="00D65D3F" w:rsidP="00D65D3F">
      <w:pPr>
        <w:rPr>
          <w:sz w:val="24"/>
        </w:rPr>
      </w:pPr>
      <w:proofErr w:type="gramStart"/>
      <w:r w:rsidRPr="00D65D3F">
        <w:rPr>
          <w:sz w:val="24"/>
        </w:rPr>
        <w:t>Bridegroom</w:t>
      </w:r>
      <w:proofErr w:type="gramEnd"/>
      <w:r w:rsidRPr="00D65D3F">
        <w:rPr>
          <w:sz w:val="24"/>
        </w:rPr>
        <w:t xml:space="preserve"> describes the essence of who He is and what His personality is like. </w:t>
      </w:r>
    </w:p>
    <w:p w14:paraId="63B548B3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 xml:space="preserve">By nature, He is a Bridegroom; by position and function, He is a King. </w:t>
      </w:r>
    </w:p>
    <w:p w14:paraId="33EAB6D4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 xml:space="preserve">Being King describes what He does. </w:t>
      </w:r>
    </w:p>
    <w:p w14:paraId="4E74C03A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 xml:space="preserve">Being the Bridegroom describes His heart and being. </w:t>
      </w:r>
    </w:p>
    <w:p w14:paraId="6FFF4968" w14:textId="77777777" w:rsidR="00D65D3F" w:rsidRDefault="00D65D3F" w:rsidP="00D65D3F">
      <w:pPr>
        <w:rPr>
          <w:sz w:val="24"/>
        </w:rPr>
      </w:pPr>
      <w:r w:rsidRPr="00D65D3F">
        <w:rPr>
          <w:sz w:val="24"/>
        </w:rPr>
        <w:t>He has the personality of a Bridegroom and the function of a King.</w:t>
      </w:r>
    </w:p>
    <w:p w14:paraId="429270D1" w14:textId="77777777" w:rsidR="00D65D3F" w:rsidRDefault="00D65D3F" w:rsidP="00D65D3F">
      <w:pPr>
        <w:rPr>
          <w:sz w:val="24"/>
        </w:rPr>
      </w:pPr>
    </w:p>
    <w:p w14:paraId="12EB1D28" w14:textId="51B738CB" w:rsidR="00D65D3F" w:rsidRPr="00D65D3F" w:rsidRDefault="00D65D3F" w:rsidP="00D65D3F">
      <w:pPr>
        <w:rPr>
          <w:sz w:val="24"/>
        </w:rPr>
      </w:pPr>
      <w:r>
        <w:rPr>
          <w:sz w:val="24"/>
        </w:rPr>
        <w:lastRenderedPageBreak/>
        <w:br/>
      </w:r>
      <w:r w:rsidRPr="00D65D3F">
        <w:rPr>
          <w:sz w:val="24"/>
        </w:rPr>
        <w:t>• A king gives commands and mandates; a bridegroom desires conversation and dialogue.</w:t>
      </w:r>
    </w:p>
    <w:p w14:paraId="60CA35D6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• A king shows how great his power is; a bridegroom shares how deep his heart loves.</w:t>
      </w:r>
    </w:p>
    <w:p w14:paraId="48803652" w14:textId="77777777" w:rsidR="00D65D3F" w:rsidRPr="00D65D3F" w:rsidRDefault="00D65D3F" w:rsidP="00D65D3F">
      <w:pPr>
        <w:rPr>
          <w:sz w:val="24"/>
        </w:rPr>
      </w:pPr>
      <w:r w:rsidRPr="00D65D3F">
        <w:rPr>
          <w:sz w:val="24"/>
        </w:rPr>
        <w:t>• A king wants obedience; a bridegroom wants partnership.</w:t>
      </w:r>
    </w:p>
    <w:p w14:paraId="16D4F9FA" w14:textId="79B0D0FC" w:rsidR="000642C1" w:rsidRPr="008B5E91" w:rsidRDefault="00D65D3F" w:rsidP="00D65D3F">
      <w:pPr>
        <w:rPr>
          <w:sz w:val="24"/>
        </w:rPr>
      </w:pPr>
      <w:r w:rsidRPr="00D65D3F">
        <w:rPr>
          <w:sz w:val="24"/>
        </w:rPr>
        <w:t>• A king wants diligent service; a bridegroom wants to be with his bride.</w:t>
      </w:r>
    </w:p>
    <w:sectPr w:rsidR="000642C1" w:rsidRPr="008B5E9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2E99B" w14:textId="77777777" w:rsidR="00121709" w:rsidRDefault="00121709" w:rsidP="008B5E91">
      <w:pPr>
        <w:spacing w:after="0" w:line="240" w:lineRule="auto"/>
      </w:pPr>
      <w:r>
        <w:separator/>
      </w:r>
    </w:p>
  </w:endnote>
  <w:endnote w:type="continuationSeparator" w:id="0">
    <w:p w14:paraId="251EE2D7" w14:textId="77777777" w:rsidR="00121709" w:rsidRDefault="00121709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82FE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03CF968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1878F" w14:textId="77777777" w:rsidR="00121709" w:rsidRDefault="00121709" w:rsidP="008B5E91">
      <w:pPr>
        <w:spacing w:after="0" w:line="240" w:lineRule="auto"/>
      </w:pPr>
      <w:r>
        <w:separator/>
      </w:r>
    </w:p>
  </w:footnote>
  <w:footnote w:type="continuationSeparator" w:id="0">
    <w:p w14:paraId="52302267" w14:textId="77777777" w:rsidR="00121709" w:rsidRDefault="00121709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CF2C760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08D7A983" w14:textId="7AE43770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4-15T00:00:00Z">
          <w:dateFormat w:val="MMMM d, yyyy"/>
          <w:lid w:val="en-US"/>
          <w:storeMappedDataAs w:val="dateTime"/>
          <w:calendar w:val="gregorian"/>
        </w:date>
      </w:sdtPr>
      <w:sdtContent>
        <w:r w:rsidR="00D65D3F">
          <w:rPr>
            <w:b/>
            <w:sz w:val="24"/>
          </w:rPr>
          <w:t xml:space="preserve">April </w:t>
        </w:r>
        <w:r w:rsidR="00EC6F92">
          <w:rPr>
            <w:b/>
            <w:sz w:val="24"/>
          </w:rPr>
          <w:t>1</w:t>
        </w:r>
        <w:r w:rsidR="004D5E4E">
          <w:rPr>
            <w:b/>
            <w:sz w:val="24"/>
          </w:rPr>
          <w:t>5</w:t>
        </w:r>
        <w:r w:rsidR="00505AE3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D65D3F">
      <w:rPr>
        <w:b/>
        <w:sz w:val="24"/>
      </w:rPr>
      <w:t>Be Clothed with Power from on High</w:t>
    </w:r>
    <w:r w:rsidR="00825122">
      <w:rPr>
        <w:b/>
        <w:sz w:val="24"/>
      </w:rPr>
      <w:t xml:space="preserve"> </w:t>
    </w:r>
    <w:r w:rsidR="00E2037C">
      <w:rPr>
        <w:b/>
        <w:sz w:val="24"/>
      </w:rPr>
      <w:t xml:space="preserve">/ </w:t>
    </w:r>
    <w:r w:rsidR="00EC6F92">
      <w:rPr>
        <w:b/>
        <w:sz w:val="24"/>
      </w:rPr>
      <w:t>Linda Cruz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607BA"/>
    <w:rsid w:val="000642C1"/>
    <w:rsid w:val="0006608A"/>
    <w:rsid w:val="00101C7B"/>
    <w:rsid w:val="00121709"/>
    <w:rsid w:val="001471B2"/>
    <w:rsid w:val="0015224E"/>
    <w:rsid w:val="00187754"/>
    <w:rsid w:val="00201DC3"/>
    <w:rsid w:val="00352BD6"/>
    <w:rsid w:val="003A129D"/>
    <w:rsid w:val="004932A3"/>
    <w:rsid w:val="004A04DD"/>
    <w:rsid w:val="004B1313"/>
    <w:rsid w:val="004D5E4E"/>
    <w:rsid w:val="00505AE3"/>
    <w:rsid w:val="0055698F"/>
    <w:rsid w:val="00621152"/>
    <w:rsid w:val="00687339"/>
    <w:rsid w:val="00733CA1"/>
    <w:rsid w:val="00735F13"/>
    <w:rsid w:val="007953F3"/>
    <w:rsid w:val="00821053"/>
    <w:rsid w:val="00825122"/>
    <w:rsid w:val="0083088F"/>
    <w:rsid w:val="00880E28"/>
    <w:rsid w:val="008B5E91"/>
    <w:rsid w:val="00926F12"/>
    <w:rsid w:val="00B7579B"/>
    <w:rsid w:val="00BE2368"/>
    <w:rsid w:val="00C061C6"/>
    <w:rsid w:val="00C65111"/>
    <w:rsid w:val="00C678C5"/>
    <w:rsid w:val="00CE215A"/>
    <w:rsid w:val="00D03A24"/>
    <w:rsid w:val="00D15F1D"/>
    <w:rsid w:val="00D20BF6"/>
    <w:rsid w:val="00D52C17"/>
    <w:rsid w:val="00D65D3F"/>
    <w:rsid w:val="00E03BE2"/>
    <w:rsid w:val="00E043CD"/>
    <w:rsid w:val="00E2037C"/>
    <w:rsid w:val="00E32674"/>
    <w:rsid w:val="00EC5A18"/>
    <w:rsid w:val="00EC6F92"/>
    <w:rsid w:val="00EE56DB"/>
    <w:rsid w:val="00F56A6A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B9DFD"/>
  <w15:docId w15:val="{1A286945-EE14-4775-9929-8C7C0806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C94C9E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C94C9E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1E3AA8"/>
    <w:rsid w:val="002B7CA5"/>
    <w:rsid w:val="002F4155"/>
    <w:rsid w:val="00320327"/>
    <w:rsid w:val="003B79BE"/>
    <w:rsid w:val="003C1573"/>
    <w:rsid w:val="003C1B63"/>
    <w:rsid w:val="0049282B"/>
    <w:rsid w:val="005950AD"/>
    <w:rsid w:val="00663C31"/>
    <w:rsid w:val="00722026"/>
    <w:rsid w:val="008E24C3"/>
    <w:rsid w:val="009375B1"/>
    <w:rsid w:val="00972418"/>
    <w:rsid w:val="009F0B0E"/>
    <w:rsid w:val="00C94C9E"/>
    <w:rsid w:val="00D330D5"/>
    <w:rsid w:val="00D35FB8"/>
    <w:rsid w:val="00EA3B27"/>
    <w:rsid w:val="00EA6F8A"/>
    <w:rsid w:val="00F039CA"/>
    <w:rsid w:val="00FD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2023-04-15T00:00:00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Patricia Tesorero</cp:lastModifiedBy>
  <cp:revision>2</cp:revision>
  <dcterms:created xsi:type="dcterms:W3CDTF">2023-11-02T02:16:00Z</dcterms:created>
  <dcterms:modified xsi:type="dcterms:W3CDTF">2023-11-02T02:16:00Z</dcterms:modified>
</cp:coreProperties>
</file>